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C52" w:rsidRDefault="00110332" w:rsidP="0009603D">
      <w:pPr>
        <w:rPr>
          <w:noProof/>
          <w:lang w:eastAsia="en-CA"/>
        </w:rPr>
      </w:pPr>
      <w:r w:rsidRPr="00110332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56D7FC60" wp14:editId="36F9E51D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9301655" cy="5978525"/>
            <wp:effectExtent l="19050" t="0" r="13970" b="16986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1655" cy="5978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t xml:space="preserve">        </w:t>
      </w:r>
    </w:p>
    <w:p w:rsidR="00110332" w:rsidRPr="008649BD" w:rsidRDefault="00110332">
      <w:pPr>
        <w:rPr>
          <w:rFonts w:ascii="Algerian" w:hAnsi="Algerian"/>
          <w:noProof/>
          <w:color w:val="BF8F00" w:themeColor="accent4" w:themeShade="BF"/>
          <w:sz w:val="72"/>
          <w:szCs w:val="72"/>
          <w:lang w:eastAsia="en-CA"/>
        </w:rPr>
      </w:pPr>
      <w:r w:rsidRPr="008649BD">
        <w:rPr>
          <w:rFonts w:ascii="Lucida Calligraphy" w:hAnsi="Lucida Calligraphy"/>
          <w:noProof/>
          <w:color w:val="538135" w:themeColor="accent6" w:themeShade="BF"/>
          <w:sz w:val="48"/>
          <w:szCs w:val="48"/>
          <w:lang w:eastAsia="en-CA"/>
        </w:rPr>
        <w:t xml:space="preserve">   </w:t>
      </w:r>
      <w:r w:rsidR="008649BD">
        <w:rPr>
          <w:rFonts w:ascii="Lucida Calligraphy" w:hAnsi="Lucida Calligraphy"/>
          <w:noProof/>
          <w:color w:val="538135" w:themeColor="accent6" w:themeShade="BF"/>
          <w:sz w:val="48"/>
          <w:szCs w:val="48"/>
          <w:lang w:eastAsia="en-CA"/>
        </w:rPr>
        <w:t xml:space="preserve">     </w:t>
      </w:r>
      <w:r w:rsidR="008649BD" w:rsidRPr="008649BD">
        <w:rPr>
          <w:rFonts w:ascii="Lucida Calligraphy" w:hAnsi="Lucida Calligraphy"/>
          <w:noProof/>
          <w:color w:val="538135" w:themeColor="accent6" w:themeShade="BF"/>
          <w:sz w:val="48"/>
          <w:szCs w:val="48"/>
          <w:lang w:eastAsia="en-CA"/>
        </w:rPr>
        <w:t xml:space="preserve"> </w:t>
      </w:r>
      <w:r w:rsidR="00582A5F">
        <w:rPr>
          <w:rFonts w:ascii="Lucida Calligraphy" w:hAnsi="Lucida Calligraphy"/>
          <w:noProof/>
          <w:color w:val="538135" w:themeColor="accent6" w:themeShade="BF"/>
          <w:sz w:val="48"/>
          <w:szCs w:val="48"/>
          <w:lang w:eastAsia="en-CA"/>
        </w:rPr>
        <w:t xml:space="preserve">  </w:t>
      </w:r>
      <w:r w:rsidRPr="008649BD">
        <w:rPr>
          <w:rFonts w:ascii="Algerian" w:hAnsi="Algerian"/>
          <w:noProof/>
          <w:color w:val="BF8F00" w:themeColor="accent4" w:themeShade="BF"/>
          <w:sz w:val="72"/>
          <w:szCs w:val="72"/>
          <w:lang w:eastAsia="en-CA"/>
        </w:rPr>
        <w:t>SUGAR SHACK BAND</w:t>
      </w:r>
    </w:p>
    <w:p w:rsidR="008649BD" w:rsidRPr="008649BD" w:rsidRDefault="008649BD">
      <w:pPr>
        <w:rPr>
          <w:rFonts w:ascii="Algerian" w:hAnsi="Algerian"/>
          <w:noProof/>
          <w:color w:val="BF8F00" w:themeColor="accent4" w:themeShade="BF"/>
          <w:sz w:val="72"/>
          <w:szCs w:val="72"/>
          <w:lang w:eastAsia="en-CA"/>
        </w:rPr>
      </w:pPr>
      <w:r w:rsidRPr="008649BD">
        <w:rPr>
          <w:rFonts w:ascii="Algerian" w:hAnsi="Algerian"/>
          <w:noProof/>
          <w:color w:val="BF8F00" w:themeColor="accent4" w:themeShade="BF"/>
          <w:sz w:val="72"/>
          <w:szCs w:val="72"/>
          <w:lang w:eastAsia="en-CA"/>
        </w:rPr>
        <w:t xml:space="preserve">         </w:t>
      </w:r>
      <w:r w:rsidR="00110332" w:rsidRPr="008649BD">
        <w:rPr>
          <w:rFonts w:ascii="Algerian" w:hAnsi="Algerian"/>
          <w:noProof/>
          <w:color w:val="BF8F00" w:themeColor="accent4" w:themeShade="BF"/>
          <w:sz w:val="72"/>
          <w:szCs w:val="72"/>
          <w:lang w:eastAsia="en-CA"/>
        </w:rPr>
        <w:t>CHRISTMAS CONCERT</w:t>
      </w:r>
    </w:p>
    <w:p w:rsidR="00420FB4" w:rsidRDefault="008649BD">
      <w:pP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</w:pPr>
      <w:r w:rsidRPr="008649BD"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 xml:space="preserve">          </w:t>
      </w:r>
      <w: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 xml:space="preserve">          </w:t>
      </w:r>
      <w:r w:rsidR="00976DB5"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>thurSDAY DECEMBER 13</w:t>
      </w:r>
      <w:r w:rsidR="00976DB5">
        <w:rPr>
          <w:rFonts w:ascii="Algerian" w:hAnsi="Algerian"/>
          <w:noProof/>
          <w:color w:val="FFD966" w:themeColor="accent4" w:themeTint="99"/>
          <w:sz w:val="40"/>
          <w:szCs w:val="40"/>
          <w:vertAlign w:val="superscript"/>
          <w:lang w:eastAsia="en-CA"/>
        </w:rPr>
        <w:t>th</w:t>
      </w:r>
      <w:r w:rsidR="00567F83"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>,</w:t>
      </w:r>
      <w:r w:rsidR="00976DB5"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 xml:space="preserve"> 2018</w:t>
      </w:r>
      <w:r w:rsidR="00420FB4"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 xml:space="preserve"> </w:t>
      </w:r>
    </w:p>
    <w:p w:rsidR="00420FB4" w:rsidRDefault="00420FB4" w:rsidP="00420FB4">
      <w:pP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</w:pPr>
      <w: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ab/>
      </w:r>
      <w: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ab/>
      </w:r>
      <w: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ab/>
      </w:r>
      <w: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ab/>
      </w:r>
      <w: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ab/>
        <w:t>LOWER LOUNGE</w:t>
      </w:r>
    </w:p>
    <w:p w:rsidR="00567F83" w:rsidRDefault="00420FB4" w:rsidP="00420FB4">
      <w:pP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</w:pPr>
      <w: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ab/>
      </w:r>
      <w: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ab/>
      </w:r>
      <w:r w:rsidR="00B02730"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>pizza</w:t>
      </w:r>
      <w:r w:rsidR="00567F83"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 xml:space="preserve"> &amp; </w:t>
      </w:r>
      <w:r w:rsidR="00B02730"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>soft drinks</w:t>
      </w:r>
      <w:r w:rsidR="00567F83"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 xml:space="preserve"> will be served</w:t>
      </w:r>
    </w:p>
    <w:p w:rsidR="00D07B2F" w:rsidRDefault="00976DB5">
      <w:pP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</w:pPr>
      <w: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 xml:space="preserve">                  </w:t>
      </w:r>
      <w:bookmarkStart w:id="0" w:name="_GoBack"/>
      <w:bookmarkEnd w:id="0"/>
      <w:r w:rsidR="00567F83"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 xml:space="preserve">Concert </w:t>
      </w:r>
      <w:r w:rsidR="001D4655"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 xml:space="preserve">STARTING AT </w:t>
      </w:r>
      <w: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>4:30-5:30pm</w:t>
      </w:r>
      <w:r w:rsidR="00110332" w:rsidRPr="008649BD"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 xml:space="preserve"> </w:t>
      </w:r>
    </w:p>
    <w:p w:rsidR="00CC5E07" w:rsidRDefault="00D07B2F">
      <w:pP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</w:pPr>
      <w: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 xml:space="preserve">   </w:t>
      </w:r>
      <w:r w:rsidR="00CC5E07"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ab/>
      </w:r>
      <w:r w:rsidRPr="00D07B2F"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 xml:space="preserve">get that lovely warm, happy feeling </w:t>
      </w:r>
    </w:p>
    <w:p w:rsidR="00D26737" w:rsidRDefault="00CC5E07">
      <w:pP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</w:pPr>
      <w: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ab/>
      </w:r>
      <w: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ab/>
      </w:r>
      <w: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ab/>
      </w:r>
      <w:r w:rsidR="00D07B2F"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>with</w:t>
      </w:r>
      <w: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 xml:space="preserve"> </w:t>
      </w:r>
      <w:r w:rsidR="00567F83"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>ChristMAS carols</w:t>
      </w:r>
      <w: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 xml:space="preserve">. </w:t>
      </w:r>
    </w:p>
    <w:p w:rsidR="00CC5E07" w:rsidRDefault="0009603D">
      <w:pP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</w:pPr>
      <w: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 xml:space="preserve">      </w:t>
      </w:r>
      <w:r w:rsidR="00567F83"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 xml:space="preserve">                 </w:t>
      </w:r>
      <w:r w:rsidR="003F03A7"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 xml:space="preserve">     </w:t>
      </w:r>
    </w:p>
    <w:p w:rsidR="00567F83" w:rsidRPr="00420FB4" w:rsidRDefault="00CC5E07">
      <w:pP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</w:pPr>
      <w: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ab/>
      </w:r>
      <w: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ab/>
      </w:r>
      <w: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ab/>
      </w:r>
      <w: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  <w:tab/>
      </w:r>
      <w:r w:rsidR="003F03A7">
        <w:rPr>
          <w:rFonts w:ascii="Algerian" w:hAnsi="Algerian"/>
          <w:noProof/>
          <w:color w:val="FFD966" w:themeColor="accent4" w:themeTint="99"/>
          <w:sz w:val="36"/>
          <w:szCs w:val="36"/>
          <w:lang w:eastAsia="en-CA"/>
        </w:rPr>
        <w:t>We look</w:t>
      </w:r>
      <w:r w:rsidR="008649BD" w:rsidRPr="00D26737">
        <w:rPr>
          <w:rFonts w:ascii="Algerian" w:hAnsi="Algerian"/>
          <w:noProof/>
          <w:color w:val="FFD966" w:themeColor="accent4" w:themeTint="99"/>
          <w:sz w:val="36"/>
          <w:szCs w:val="36"/>
          <w:lang w:eastAsia="en-CA"/>
        </w:rPr>
        <w:t xml:space="preserve"> forward </w:t>
      </w:r>
    </w:p>
    <w:p w:rsidR="00110332" w:rsidRPr="0009603D" w:rsidRDefault="00567F83">
      <w:pP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</w:pPr>
      <w:r>
        <w:rPr>
          <w:rFonts w:ascii="Algerian" w:hAnsi="Algerian"/>
          <w:noProof/>
          <w:color w:val="FFD966" w:themeColor="accent4" w:themeTint="99"/>
          <w:sz w:val="36"/>
          <w:szCs w:val="36"/>
          <w:lang w:eastAsia="en-CA"/>
        </w:rPr>
        <w:t xml:space="preserve">                         </w:t>
      </w:r>
      <w:r w:rsidR="00582A5F">
        <w:rPr>
          <w:rFonts w:ascii="Algerian" w:hAnsi="Algerian"/>
          <w:noProof/>
          <w:color w:val="FFD966" w:themeColor="accent4" w:themeTint="99"/>
          <w:sz w:val="36"/>
          <w:szCs w:val="36"/>
          <w:lang w:eastAsia="en-CA"/>
        </w:rPr>
        <w:t xml:space="preserve">       </w:t>
      </w:r>
      <w:r w:rsidR="008649BD" w:rsidRPr="00D26737">
        <w:rPr>
          <w:rFonts w:ascii="Algerian" w:hAnsi="Algerian"/>
          <w:noProof/>
          <w:color w:val="FFD966" w:themeColor="accent4" w:themeTint="99"/>
          <w:sz w:val="36"/>
          <w:szCs w:val="36"/>
          <w:lang w:eastAsia="en-CA"/>
        </w:rPr>
        <w:t>to seeing you all</w:t>
      </w:r>
      <w:r>
        <w:rPr>
          <w:rFonts w:ascii="Algerian" w:hAnsi="Algerian"/>
          <w:noProof/>
          <w:color w:val="FFD966" w:themeColor="accent4" w:themeTint="99"/>
          <w:sz w:val="36"/>
          <w:szCs w:val="36"/>
          <w:lang w:eastAsia="en-CA"/>
        </w:rPr>
        <w:t>!</w:t>
      </w:r>
    </w:p>
    <w:p w:rsidR="008649BD" w:rsidRDefault="008649BD">
      <w:pP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</w:pPr>
    </w:p>
    <w:p w:rsidR="008649BD" w:rsidRPr="008649BD" w:rsidRDefault="008649BD">
      <w:pPr>
        <w:rPr>
          <w:rFonts w:ascii="Algerian" w:hAnsi="Algerian"/>
          <w:noProof/>
          <w:color w:val="FFD966" w:themeColor="accent4" w:themeTint="99"/>
          <w:sz w:val="40"/>
          <w:szCs w:val="40"/>
          <w:lang w:eastAsia="en-CA"/>
        </w:rPr>
      </w:pPr>
    </w:p>
    <w:p w:rsidR="00110332" w:rsidRPr="00CC5E07" w:rsidRDefault="00110332" w:rsidP="00CC5E07">
      <w:pPr>
        <w:tabs>
          <w:tab w:val="left" w:pos="5446"/>
        </w:tabs>
        <w:rPr>
          <w:rFonts w:ascii="Bodoni MT Black" w:hAnsi="Bodoni MT Black"/>
          <w:noProof/>
          <w:color w:val="FFD966" w:themeColor="accent4" w:themeTint="99"/>
          <w:sz w:val="40"/>
          <w:szCs w:val="40"/>
          <w:lang w:eastAsia="en-CA"/>
        </w:rPr>
      </w:pPr>
      <w:r>
        <w:rPr>
          <w:rFonts w:ascii="Bodoni MT Black" w:hAnsi="Bodoni MT Black"/>
          <w:noProof/>
          <w:color w:val="FFD966" w:themeColor="accent4" w:themeTint="99"/>
          <w:sz w:val="40"/>
          <w:szCs w:val="40"/>
          <w:lang w:eastAsia="en-CA"/>
        </w:rPr>
        <w:lastRenderedPageBreak/>
        <w:t xml:space="preserve"> </w:t>
      </w:r>
      <w:r w:rsidR="008649BD">
        <w:rPr>
          <w:rFonts w:ascii="Bodoni MT Black" w:hAnsi="Bodoni MT Black"/>
          <w:noProof/>
          <w:color w:val="FFD966" w:themeColor="accent4" w:themeTint="99"/>
          <w:sz w:val="40"/>
          <w:szCs w:val="40"/>
          <w:lang w:eastAsia="en-CA"/>
        </w:rPr>
        <w:tab/>
      </w:r>
    </w:p>
    <w:sectPr w:rsidR="00110332" w:rsidRPr="00CC5E07" w:rsidSect="0011033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332"/>
    <w:rsid w:val="0009603D"/>
    <w:rsid w:val="00110332"/>
    <w:rsid w:val="001D4655"/>
    <w:rsid w:val="00307C52"/>
    <w:rsid w:val="003F03A7"/>
    <w:rsid w:val="00420FB4"/>
    <w:rsid w:val="00567F83"/>
    <w:rsid w:val="00582A5F"/>
    <w:rsid w:val="008649BD"/>
    <w:rsid w:val="00962753"/>
    <w:rsid w:val="00976DB5"/>
    <w:rsid w:val="0099263A"/>
    <w:rsid w:val="00AF6772"/>
    <w:rsid w:val="00B02730"/>
    <w:rsid w:val="00B337C9"/>
    <w:rsid w:val="00CC5E07"/>
    <w:rsid w:val="00D07B2F"/>
    <w:rsid w:val="00D26737"/>
    <w:rsid w:val="00DD01F6"/>
    <w:rsid w:val="00F9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734A7"/>
  <w15:docId w15:val="{F48A4D30-04BF-40DE-A1C5-74443323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Insite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Donakovski</dc:creator>
  <cp:lastModifiedBy>Margarita Donakovski</cp:lastModifiedBy>
  <cp:revision>10</cp:revision>
  <cp:lastPrinted>2015-12-16T16:28:00Z</cp:lastPrinted>
  <dcterms:created xsi:type="dcterms:W3CDTF">2015-12-16T16:36:00Z</dcterms:created>
  <dcterms:modified xsi:type="dcterms:W3CDTF">2018-10-11T16:40:00Z</dcterms:modified>
</cp:coreProperties>
</file>